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435F29DB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EB1449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601C8FF5" w14:textId="793A640D" w:rsidR="00725860" w:rsidRPr="00725860" w:rsidRDefault="004109F7" w:rsidP="00725860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Pr="00725860">
        <w:rPr>
          <w:rFonts w:ascii="Cambria" w:hAnsi="Cambria" w:cs="Arial"/>
          <w:sz w:val="22"/>
          <w:szCs w:val="22"/>
          <w:lang w:eastAsia="pl-PL"/>
        </w:rPr>
        <w:t>na „</w:t>
      </w:r>
      <w:r w:rsidR="00725860" w:rsidRPr="00725860">
        <w:rPr>
          <w:rFonts w:ascii="Cambria" w:hAnsi="Cambria" w:cs="Arial"/>
          <w:sz w:val="22"/>
          <w:szCs w:val="22"/>
          <w:lang w:eastAsia="pl-PL"/>
        </w:rPr>
        <w:t>„Zaciągnięcie długoterminowego kredytu”</w:t>
      </w:r>
      <w:r w:rsidR="00725860">
        <w:rPr>
          <w:rFonts w:ascii="Cambria" w:hAnsi="Cambria" w:cs="Arial"/>
          <w:sz w:val="22"/>
          <w:szCs w:val="22"/>
          <w:lang w:eastAsia="pl-PL"/>
        </w:rPr>
        <w:t xml:space="preserve"> n</w:t>
      </w:r>
      <w:r w:rsidR="00725860">
        <w:rPr>
          <w:rFonts w:asciiTheme="minorHAnsi" w:hAnsiTheme="minorHAnsi" w:cstheme="minorHAnsi"/>
          <w:sz w:val="24"/>
          <w:szCs w:val="24"/>
        </w:rPr>
        <w:t>r</w:t>
      </w:r>
      <w:r w:rsidR="00725860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="00725860">
        <w:rPr>
          <w:rFonts w:asciiTheme="minorHAnsi" w:hAnsiTheme="minorHAnsi" w:cstheme="minorHAnsi"/>
          <w:sz w:val="24"/>
          <w:szCs w:val="24"/>
        </w:rPr>
        <w:t xml:space="preserve">postępowania: </w:t>
      </w:r>
      <w:bookmarkStart w:id="0" w:name="_Hlk108777380"/>
      <w:r w:rsidR="00725860">
        <w:rPr>
          <w:rFonts w:asciiTheme="minorHAnsi" w:hAnsiTheme="minorHAnsi" w:cstheme="minorHAnsi"/>
          <w:sz w:val="24"/>
          <w:szCs w:val="24"/>
        </w:rPr>
        <w:t>ORG-ZP.271.6.2023</w:t>
      </w:r>
      <w:bookmarkEnd w:id="0"/>
      <w:r w:rsidR="00725860">
        <w:rPr>
          <w:rFonts w:asciiTheme="minorHAnsi" w:hAnsiTheme="minorHAnsi" w:cstheme="minorHAnsi"/>
          <w:sz w:val="24"/>
          <w:szCs w:val="24"/>
        </w:rPr>
        <w:t>.</w:t>
      </w:r>
    </w:p>
    <w:p w14:paraId="148E9DFC" w14:textId="42CB9DEB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1A4A93CB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4E245D">
        <w:rPr>
          <w:rFonts w:ascii="Cambria" w:hAnsi="Cambria" w:cs="Arial"/>
          <w:sz w:val="22"/>
          <w:szCs w:val="22"/>
          <w:lang w:eastAsia="pl-PL"/>
        </w:rPr>
        <w:t xml:space="preserve"> z</w:t>
      </w:r>
      <w:r w:rsidR="00B26C50">
        <w:rPr>
          <w:rFonts w:ascii="Cambria" w:hAnsi="Cambria" w:cs="Arial"/>
          <w:sz w:val="22"/>
          <w:szCs w:val="22"/>
          <w:lang w:eastAsia="pl-PL"/>
        </w:rPr>
        <w:t xml:space="preserve"> późn. </w:t>
      </w:r>
      <w:r w:rsidR="004E245D">
        <w:rPr>
          <w:rFonts w:ascii="Cambria" w:hAnsi="Cambria" w:cs="Arial"/>
          <w:sz w:val="22"/>
          <w:szCs w:val="22"/>
          <w:lang w:eastAsia="pl-PL"/>
        </w:rPr>
        <w:t>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E337F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4C1EE05A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4E245D">
        <w:rPr>
          <w:rFonts w:ascii="Cambria" w:hAnsi="Cambria" w:cs="Arial"/>
          <w:sz w:val="22"/>
          <w:szCs w:val="22"/>
          <w:lang w:eastAsia="pl-PL"/>
        </w:rPr>
        <w:t xml:space="preserve"> z</w:t>
      </w:r>
      <w:r w:rsidR="00B26C50">
        <w:rPr>
          <w:rFonts w:ascii="Cambria" w:hAnsi="Cambria" w:cs="Arial"/>
          <w:sz w:val="22"/>
          <w:szCs w:val="22"/>
          <w:lang w:eastAsia="pl-PL"/>
        </w:rPr>
        <w:t xml:space="preserve"> późn. </w:t>
      </w:r>
      <w:r w:rsidR="004E245D">
        <w:rPr>
          <w:rFonts w:ascii="Cambria" w:hAnsi="Cambria" w:cs="Arial"/>
          <w:sz w:val="22"/>
          <w:szCs w:val="22"/>
          <w:lang w:eastAsia="pl-PL"/>
        </w:rPr>
        <w:t>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E337F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E337F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E337F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F3467" w14:textId="77777777" w:rsidR="00455217" w:rsidRDefault="00455217">
      <w:r>
        <w:separator/>
      </w:r>
    </w:p>
  </w:endnote>
  <w:endnote w:type="continuationSeparator" w:id="0">
    <w:p w14:paraId="589E6F09" w14:textId="77777777" w:rsidR="00455217" w:rsidRDefault="0045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22860" w14:textId="77777777" w:rsidR="00455217" w:rsidRDefault="00455217">
      <w:r>
        <w:separator/>
      </w:r>
    </w:p>
  </w:footnote>
  <w:footnote w:type="continuationSeparator" w:id="0">
    <w:p w14:paraId="3E1BA103" w14:textId="77777777" w:rsidR="00455217" w:rsidRDefault="00455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3769230">
    <w:abstractNumId w:val="3"/>
    <w:lvlOverride w:ilvl="0">
      <w:startOverride w:val="1"/>
    </w:lvlOverride>
  </w:num>
  <w:num w:numId="2" w16cid:durableId="1879198919">
    <w:abstractNumId w:val="1"/>
    <w:lvlOverride w:ilvl="0">
      <w:startOverride w:val="1"/>
    </w:lvlOverride>
  </w:num>
  <w:num w:numId="3" w16cid:durableId="3918561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344056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3D9B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2D9E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A7A1D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217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860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337F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17D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449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aliases w:val="CW_Lista,sw tekst,L1,Numerowanie,List Paragraph,Akapit z listą BS,normalny tekst,Akapit z listą5,Nagł. 4 SW,Nagłowek 3,Preambuła,Dot pt,F5 List Paragraph,Recommendation,List Paragraph11,lp1,maz_wyliczenie,Obiekt"/>
    <w:basedOn w:val="Normalny"/>
    <w:link w:val="AkapitzlistZnak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Dot pt Znak,F5 List Paragraph Znak,lp1 Znak"/>
    <w:link w:val="Akapitzlist"/>
    <w:uiPriority w:val="34"/>
    <w:qFormat/>
    <w:locked/>
    <w:rsid w:val="00725860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6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SZS</cp:lastModifiedBy>
  <cp:revision>4</cp:revision>
  <cp:lastPrinted>2017-05-23T10:32:00Z</cp:lastPrinted>
  <dcterms:created xsi:type="dcterms:W3CDTF">2023-10-26T13:47:00Z</dcterms:created>
  <dcterms:modified xsi:type="dcterms:W3CDTF">2023-10-27T09:12:00Z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